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9F" w:rsidRDefault="00012A9F" w:rsidP="00012A9F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MonoChroηe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®</w:t>
      </w:r>
      <w:r>
        <w:rPr>
          <w:rFonts w:ascii="Arial" w:hAnsi="Arial" w:cs="Arial"/>
          <w:b/>
          <w:sz w:val="36"/>
          <w:szCs w:val="36"/>
        </w:rPr>
        <w:t> :</w:t>
      </w: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Créati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ons poétiques polymorphes réalisées par des élèves de 5</w:t>
      </w:r>
      <w:r>
        <w:rPr>
          <w:rFonts w:ascii="Arial" w:hAnsi="Arial" w:cs="Arial"/>
          <w:b/>
          <w:sz w:val="32"/>
          <w:szCs w:val="32"/>
          <w:vertAlign w:val="superscript"/>
        </w:rPr>
        <w:t>ème</w:t>
      </w:r>
      <w:r>
        <w:rPr>
          <w:rFonts w:ascii="Arial" w:hAnsi="Arial" w:cs="Arial"/>
          <w:b/>
          <w:sz w:val="32"/>
          <w:szCs w:val="32"/>
        </w:rPr>
        <w:t>2</w:t>
      </w: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(2019-2020 / Mme CARAY)</w:t>
      </w: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Thème « Lumières »</w: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12A9F" w:rsidRDefault="005C1BA1" w:rsidP="00012A9F">
      <w:pPr>
        <w:spacing w:after="0"/>
        <w:jc w:val="both"/>
        <w:rPr>
          <w:rFonts w:ascii="Arial" w:hAnsi="Arial" w:cs="Arial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2.35pt;margin-top:5.2pt;width:331.6pt;height:184.3pt;z-index:251651584;mso-width-relative:margin;mso-height-relative:margin">
            <v:textbox style="mso-next-textbox:#_x0000_s1028"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>’artiste a du mal à s’en emparer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>ique chaque jour elle est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>ais gare à celui qui ne sait pas la dompter.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 xml:space="preserve"> peut en effet changer de métier !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>clat, resplendis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C30C07">
                    <w:rPr>
                      <w:rFonts w:ascii="Arial" w:hAnsi="Arial" w:cs="Arial"/>
                      <w:sz w:val="24"/>
                      <w:szCs w:val="24"/>
                    </w:rPr>
                    <w:t>nai</w:t>
                  </w:r>
                  <w:r w:rsidR="005A38BD">
                    <w:rPr>
                      <w:rFonts w:ascii="Arial" w:hAnsi="Arial" w:cs="Arial"/>
                      <w:sz w:val="24"/>
                      <w:szCs w:val="24"/>
                    </w:rPr>
                    <w:t>s sous un nouveau rayon,</w:t>
                  </w:r>
                </w:p>
                <w:p w:rsidR="005A38BD" w:rsidRDefault="006B7E23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 </w:t>
                  </w:r>
                  <w:r w:rsidR="005A38BD">
                    <w:rPr>
                      <w:rFonts w:ascii="Arial" w:hAnsi="Arial" w:cs="Arial"/>
                      <w:sz w:val="24"/>
                      <w:szCs w:val="24"/>
                    </w:rPr>
                    <w:t>ta couleur</w:t>
                  </w:r>
                </w:p>
                <w:p w:rsidR="006B7E23" w:rsidRDefault="005A38BD" w:rsidP="006B7E2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ortira </w:t>
                  </w:r>
                  <w:r w:rsidR="006B7E23">
                    <w:rPr>
                      <w:rFonts w:ascii="Arial" w:hAnsi="Arial" w:cs="Arial"/>
                      <w:sz w:val="24"/>
                      <w:szCs w:val="24"/>
                    </w:rPr>
                    <w:t>de l’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ordinair</w:t>
                  </w:r>
                  <w:r w:rsidR="006B7E23">
                    <w:rPr>
                      <w:rFonts w:ascii="Arial" w:hAnsi="Arial" w:cs="Arial"/>
                      <w:sz w:val="24"/>
                      <w:szCs w:val="24"/>
                    </w:rPr>
                    <w:t>e.</w:t>
                  </w:r>
                </w:p>
                <w:p w:rsidR="006B7E23" w:rsidRDefault="006B7E23" w:rsidP="006B7E2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B7E23" w:rsidRDefault="006B7E23" w:rsidP="006B7E23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Acrostiche réalisé par </w:t>
                  </w:r>
                  <w:proofErr w:type="spellStart"/>
                  <w:r>
                    <w:rPr>
                      <w:rFonts w:ascii="Arial" w:hAnsi="Arial" w:cs="Arial"/>
                    </w:rPr>
                    <w:t>Cassilde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FOURNIER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2)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7DF2">
        <w:pict>
          <v:shape id="_x0000_s1027" type="#_x0000_t202" style="position:absolute;left:0;text-align:left;margin-left:41.05pt;margin-top:9.1pt;width:298.25pt;height:175.05pt;z-index:251649536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lumière flamboyante,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peu fluorescente,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iroite de reflets scintillants,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llumine le tableau d’éclats brillants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, malgré l’obscurité de la nuit,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="00474B62">
                    <w:rPr>
                      <w:rFonts w:ascii="Arial" w:hAnsi="Arial" w:cs="Arial"/>
                      <w:sz w:val="24"/>
                      <w:szCs w:val="24"/>
                    </w:rPr>
                    <w:t>eflète la clarté des objets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45782C">
                    <w:rPr>
                      <w:rFonts w:ascii="Arial" w:hAnsi="Arial" w:cs="Arial"/>
                      <w:sz w:val="24"/>
                      <w:szCs w:val="24"/>
                    </w:rPr>
                    <w:t xml:space="preserve"> éclaire la flamme créatrice de l’artiste.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Acrostiche réalisé par </w:t>
                  </w:r>
                  <w:r w:rsidR="0045782C">
                    <w:rPr>
                      <w:rFonts w:ascii="Arial" w:hAnsi="Arial" w:cs="Arial"/>
                    </w:rPr>
                    <w:t>Isaur</w:t>
                  </w:r>
                  <w:r>
                    <w:rPr>
                      <w:rFonts w:ascii="Arial" w:hAnsi="Arial" w:cs="Arial"/>
                    </w:rPr>
                    <w:t xml:space="preserve">e </w:t>
                  </w:r>
                  <w:r w:rsidR="0045782C">
                    <w:rPr>
                      <w:rFonts w:ascii="Arial" w:hAnsi="Arial" w:cs="Arial"/>
                    </w:rPr>
                    <w:t>ALBIN</w:t>
                  </w:r>
                  <w:r>
                    <w:rPr>
                      <w:rFonts w:ascii="Arial" w:hAnsi="Arial" w:cs="Arial"/>
                    </w:rPr>
                    <w:t>ET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 w:rsidR="0045782C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rPr>
          <w:rFonts w:ascii="Arial" w:hAnsi="Arial" w:cs="Arial"/>
          <w:b/>
          <w:sz w:val="32"/>
          <w:szCs w:val="32"/>
        </w:rPr>
      </w:pPr>
    </w:p>
    <w:p w:rsidR="00012A9F" w:rsidRDefault="007E7F19" w:rsidP="00012A9F">
      <w:pPr>
        <w:rPr>
          <w:rFonts w:ascii="Arial" w:hAnsi="Arial" w:cs="Arial"/>
          <w:b/>
          <w:sz w:val="32"/>
          <w:szCs w:val="32"/>
        </w:rPr>
      </w:pPr>
      <w:r>
        <w:pict>
          <v:shape id="_x0000_s1026" type="#_x0000_t202" style="position:absolute;margin-left:176.4pt;margin-top:41.45pt;width:405.05pt;height:181pt;z-index:251650560;mso-width-relative:margin;mso-height-relative:margin">
            <v:textbox style="mso-next-textbox:#_x0000_s1026">
              <w:txbxContent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7E7F19">
                    <w:rPr>
                      <w:rFonts w:ascii="Arial" w:hAnsi="Arial" w:cs="Arial"/>
                      <w:sz w:val="24"/>
                      <w:szCs w:val="24"/>
                    </w:rPr>
                    <w:t>a lumi</w:t>
                  </w:r>
                  <w:r w:rsidR="00746CC5">
                    <w:rPr>
                      <w:rFonts w:ascii="Arial" w:hAnsi="Arial" w:cs="Arial"/>
                      <w:sz w:val="24"/>
                      <w:szCs w:val="24"/>
                    </w:rPr>
                    <w:t>ère est pour moi le symbole de</w:t>
                  </w:r>
                  <w:r w:rsidR="007E7F19">
                    <w:rPr>
                      <w:rFonts w:ascii="Arial" w:hAnsi="Arial" w:cs="Arial"/>
                      <w:sz w:val="24"/>
                      <w:szCs w:val="24"/>
                    </w:rPr>
                    <w:t xml:space="preserve"> la vie.</w:t>
                  </w:r>
                </w:p>
                <w:p w:rsidR="00012A9F" w:rsidRDefault="007E7F19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Dans le domaine de l’art elle n’est qu’euphorie.</w:t>
                  </w:r>
                </w:p>
                <w:p w:rsidR="00012A9F" w:rsidRDefault="007E7F19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C’est toujours un atout dans mon monde artistique</w:t>
                  </w:r>
                </w:p>
                <w:p w:rsidR="00012A9F" w:rsidRDefault="007E7F19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Comme si cette clarté était fatidique.</w:t>
                  </w:r>
                </w:p>
                <w:p w:rsidR="00012A9F" w:rsidRDefault="007E7F19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Moi qui suis pauvre, je me sers de mes pinceaux</w:t>
                  </w:r>
                </w:p>
                <w:p w:rsidR="00012A9F" w:rsidRDefault="007E7F19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Pour faire transparaître l’avenir et peut-être faire couler l’argent à flots.</w:t>
                  </w: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7E7F19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Quintil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réalisé</w:t>
                  </w:r>
                  <w:r w:rsidR="00012A9F">
                    <w:rPr>
                      <w:rFonts w:ascii="Arial" w:hAnsi="Arial" w:cs="Arial"/>
                    </w:rPr>
                    <w:t xml:space="preserve"> par </w:t>
                  </w:r>
                  <w:proofErr w:type="spellStart"/>
                  <w:r>
                    <w:rPr>
                      <w:rFonts w:ascii="Arial" w:hAnsi="Arial" w:cs="Arial"/>
                    </w:rPr>
                    <w:t>Rosemine</w:t>
                  </w:r>
                  <w:proofErr w:type="spellEnd"/>
                  <w:r w:rsidR="00012A9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HOUMADI SOYFI</w:t>
                  </w:r>
                  <w:r w:rsidR="00012A9F">
                    <w:rPr>
                      <w:rFonts w:ascii="Arial" w:hAnsi="Arial" w:cs="Arial"/>
                    </w:rPr>
                    <w:t xml:space="preserve">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2A9F"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page" w:tblpX="3944" w:tblpY="244"/>
        <w:tblW w:w="0" w:type="auto"/>
        <w:tblLook w:val="04A0" w:firstRow="1" w:lastRow="0" w:firstColumn="1" w:lastColumn="0" w:noHBand="0" w:noVBand="1"/>
      </w:tblPr>
      <w:tblGrid>
        <w:gridCol w:w="7855"/>
      </w:tblGrid>
      <w:tr w:rsidR="0067320F" w:rsidTr="0067320F">
        <w:tc>
          <w:tcPr>
            <w:tcW w:w="7855" w:type="dxa"/>
          </w:tcPr>
          <w:p w:rsidR="0067320F" w:rsidRDefault="0067320F" w:rsidP="00673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0F" w:rsidRDefault="0067320F" w:rsidP="00673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Rodez</w:t>
            </w:r>
          </w:p>
          <w:p w:rsidR="0067320F" w:rsidRDefault="0067320F" w:rsidP="00673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soleil du crépuscule rend les pavés fluorescents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donne à l’édifice un abord rayonnant.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la nef, dansent sur les vitraux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reflets qui dessinent comme un halo.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Dehors, les gargouilles sculptent des ombres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la cathédrale prend un aspect clair et sombre.</w:t>
            </w:r>
          </w:p>
          <w:p w:rsidR="0067320F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20F" w:rsidRPr="004B3345" w:rsidRDefault="0067320F" w:rsidP="0067320F">
            <w:pPr>
              <w:jc w:val="right"/>
              <w:rPr>
                <w:rFonts w:ascii="Arial" w:hAnsi="Arial" w:cs="Arial"/>
              </w:rPr>
            </w:pPr>
            <w:r w:rsidRPr="004B3345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stiques à rimes plates réalisés par Léandre FAYEL (5</w:t>
            </w:r>
            <w:r w:rsidRPr="004B3345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2)</w:t>
            </w:r>
          </w:p>
          <w:p w:rsidR="0067320F" w:rsidRPr="004B3345" w:rsidRDefault="0067320F" w:rsidP="00673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55C9" w:rsidRDefault="000E55C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320F" w:rsidRDefault="0067320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320F" w:rsidRDefault="0067320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320F" w:rsidRDefault="0067320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320F" w:rsidRDefault="0067320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Thème « Gestes »</w: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EF6C46" w:rsidP="00012A9F">
      <w:pPr>
        <w:spacing w:after="0"/>
        <w:jc w:val="both"/>
        <w:rPr>
          <w:rFonts w:ascii="Arial" w:hAnsi="Arial" w:cs="Arial"/>
          <w:sz w:val="32"/>
          <w:szCs w:val="32"/>
        </w:rPr>
      </w:pPr>
      <w:r>
        <w:pict>
          <v:shape id="_x0000_s1041" type="#_x0000_t202" style="position:absolute;left:0;text-align:left;margin-left:205.4pt;margin-top:14.35pt;width:332.1pt;height:193.55pt;z-index:251652608;mso-position-horizontal-relative:text;mso-position-vertical-relative:text;mso-width-relative:margin;mso-height-relative:margin">
            <v:textbox style="mso-next-textbox:#_x0000_s1041">
              <w:txbxContent>
                <w:p w:rsidR="00012A9F" w:rsidRDefault="00012A9F" w:rsidP="00012A9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012A9F" w:rsidRDefault="00144CD0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g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 xml:space="preserve">estes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 l’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artist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44CD0" w:rsidRDefault="00144CD0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L’artiste effectue des tracés précis.</w:t>
                  </w:r>
                </w:p>
                <w:p w:rsidR="00144CD0" w:rsidRDefault="00144CD0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 posture est théâtrale face à la toile.</w:t>
                  </w:r>
                </w:p>
                <w:p w:rsidR="00012A9F" w:rsidRDefault="00144CD0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bras effectuent des tracés écrits comme un récit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012A9F" w:rsidRDefault="00144CD0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tracés spontanés sur la toile ressemblent à des étoiles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12A9F" w:rsidRDefault="00144CD0" w:rsidP="00012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projette des contours du haut de son pincea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u,</w:t>
                  </w:r>
                </w:p>
                <w:p w:rsidR="00012A9F" w:rsidRDefault="00144CD0" w:rsidP="00012A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Marquant ainsi de son sceau son tabl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eau.</w:t>
                  </w:r>
                </w:p>
                <w:p w:rsidR="00012A9F" w:rsidRDefault="00012A9F" w:rsidP="00012A9F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12A9F" w:rsidRDefault="00144CD0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Siz</w:t>
                  </w:r>
                  <w:r w:rsidR="00012A9F">
                    <w:rPr>
                      <w:rFonts w:ascii="Arial" w:hAnsi="Arial" w:cs="Arial"/>
                    </w:rPr>
                    <w:t xml:space="preserve">ain réalisé par </w:t>
                  </w:r>
                  <w:r>
                    <w:rPr>
                      <w:rFonts w:ascii="Arial" w:hAnsi="Arial" w:cs="Arial"/>
                    </w:rPr>
                    <w:t>Liam</w:t>
                  </w:r>
                  <w:r w:rsidR="00012A9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FILHOL</w:t>
                  </w:r>
                  <w:r w:rsidR="00012A9F">
                    <w:rPr>
                      <w:rFonts w:ascii="Arial" w:hAnsi="Arial" w:cs="Arial"/>
                    </w:rPr>
                    <w:t xml:space="preserve">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012A9F">
        <w:rPr>
          <w:rFonts w:ascii="Arial" w:hAnsi="Arial" w:cs="Arial"/>
          <w:sz w:val="32"/>
          <w:szCs w:val="32"/>
        </w:rPr>
        <w:t xml:space="preserve"> </w: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7E7F19">
      <w:pPr>
        <w:spacing w:after="0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EF6C46" w:rsidP="00012A9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pict>
          <v:shape id="_x0000_s1029" type="#_x0000_t202" style="position:absolute;left:0;text-align:left;margin-left:447.55pt;margin-top:359.5pt;width:252.15pt;height:180.6pt;z-index:251654656;mso-position-horizontal-relative:text;mso-position-vertical-relative:text;mso-width-relative:margin;mso-height-relative:margin">
            <v:textbox style="mso-next-textbox:#_x0000_s1029">
              <w:txbxContent>
                <w:p w:rsidR="00012A9F" w:rsidRDefault="00012A9F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gestes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Inspiré ou pas,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L’artiste est toujours là.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Fluides ou saccadés,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gestes sont tous variés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 sont toujours gracieux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Pour dessiner les cieux.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Sizain réalisé par </w:t>
                  </w:r>
                  <w:proofErr w:type="spellStart"/>
                  <w:r>
                    <w:rPr>
                      <w:rFonts w:ascii="Arial" w:hAnsi="Arial" w:cs="Arial"/>
                    </w:rPr>
                    <w:t>Alae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HASSOUN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1)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4.2pt;margin-top:453.2pt;width:369.05pt;height:194.3pt;z-index:251655680;mso-position-horizontal-relative:text;mso-position-vertical-relative:text;mso-width-relative:margin;mso-height-relative:margin">
            <v:textbox style="mso-next-textbox:#_x0000_s1030">
              <w:txbxContent>
                <w:p w:rsidR="00012A9F" w:rsidRDefault="00012A9F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gestes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Parfois violents, parfois doux,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Ils sont tous différents.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Un tracé saccadé peut donner la liberté de l’expressivité.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Mal intentionnés, ils peuvent blesser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Mais aussi consoler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Avec technicité.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Tercets réalisés par Hugo LABARTHE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6)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Thème « Matières »</w: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67320F" w:rsidP="00012A9F">
      <w:pPr>
        <w:spacing w:after="0"/>
        <w:jc w:val="both"/>
        <w:rPr>
          <w:rFonts w:ascii="Arial" w:hAnsi="Arial" w:cs="Arial"/>
          <w:sz w:val="32"/>
          <w:szCs w:val="32"/>
        </w:rPr>
      </w:pPr>
      <w:r>
        <w:pict>
          <v:shape id="_x0000_s1033" type="#_x0000_t202" style="position:absolute;left:0;text-align:left;margin-left:17.35pt;margin-top:7.05pt;width:291.8pt;height:189.3pt;z-index:251657728;mso-width-relative:margin;mso-height-relative:margin">
            <v:textbox style="mso-next-textbox:#_x0000_s1033">
              <w:txbxContent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ême après tant d’années,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près avoir été façonnée,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 restes toujours aussi belle.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solante, synthétique ou végétale,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 même vivante ou concassée,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ien ne pourra t’ôter ta beauté.</w:t>
                  </w:r>
                </w:p>
                <w:p w:rsidR="00781D1E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 si un jour tu veux encore te transformer,</w:t>
                  </w:r>
                </w:p>
                <w:p w:rsidR="00012A9F" w:rsidRDefault="00781D1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6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ûrement un artiste viendra te modeler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781D1E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Acrostiche</w:t>
                  </w:r>
                  <w:r w:rsidR="00012A9F">
                    <w:rPr>
                      <w:rFonts w:ascii="Arial" w:hAnsi="Arial" w:cs="Arial"/>
                    </w:rPr>
                    <w:t xml:space="preserve"> réalisé par </w:t>
                  </w:r>
                  <w:r>
                    <w:rPr>
                      <w:rFonts w:ascii="Arial" w:hAnsi="Arial" w:cs="Arial"/>
                    </w:rPr>
                    <w:t>Kilian</w:t>
                  </w:r>
                  <w:r w:rsidR="00012A9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BROSSE</w:t>
                  </w:r>
                  <w:r w:rsidR="00012A9F">
                    <w:rPr>
                      <w:rFonts w:ascii="Arial" w:hAnsi="Arial" w:cs="Arial"/>
                    </w:rPr>
                    <w:t xml:space="preserve">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  <w:p w:rsidR="00781D1E" w:rsidRDefault="00781D1E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F6C46">
        <w:pict>
          <v:shape id="_x0000_s1031" type="#_x0000_t202" style="position:absolute;left:0;text-align:left;margin-left:436.25pt;margin-top:2.5pt;width:332.25pt;height:209.3pt;z-index:251656704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21E5" w:rsidRDefault="00FA21E5" w:rsidP="00FA21E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Matières</w:t>
                  </w:r>
                </w:p>
                <w:p w:rsidR="00FA21E5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Un artiste peut en utiliser plusieurs,</w:t>
                  </w:r>
                </w:p>
                <w:p w:rsidR="00012A9F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Mais elles seront toujours uniques comme chaque couleur.</w:t>
                  </w:r>
                </w:p>
                <w:p w:rsidR="00012A9F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en fera quelque chose de magnifique</w:t>
                  </w:r>
                </w:p>
                <w:p w:rsidR="00FA21E5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21E5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 elles ouvrent les portes</w:t>
                  </w:r>
                </w:p>
                <w:p w:rsidR="00FA21E5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 la créativité sans limite.</w:t>
                  </w:r>
                </w:p>
                <w:p w:rsidR="00012A9F" w:rsidRDefault="00FA21E5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C’est ce qui rend la matière unique ! 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FA21E5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Tercets</w:t>
                  </w:r>
                  <w:r w:rsidR="00012A9F">
                    <w:rPr>
                      <w:rFonts w:ascii="Arial" w:hAnsi="Arial" w:cs="Arial"/>
                    </w:rPr>
                    <w:t xml:space="preserve"> réalisé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012A9F">
                    <w:rPr>
                      <w:rFonts w:ascii="Arial" w:hAnsi="Arial" w:cs="Arial"/>
                    </w:rPr>
                    <w:t xml:space="preserve"> par </w:t>
                  </w:r>
                  <w:proofErr w:type="spellStart"/>
                  <w:r>
                    <w:rPr>
                      <w:rFonts w:ascii="Arial" w:hAnsi="Arial" w:cs="Arial"/>
                    </w:rPr>
                    <w:t>Elios</w:t>
                  </w:r>
                  <w:proofErr w:type="spellEnd"/>
                  <w:r w:rsidR="00012A9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BASS</w:t>
                  </w:r>
                  <w:r w:rsidR="00012A9F">
                    <w:rPr>
                      <w:rFonts w:ascii="Arial" w:hAnsi="Arial" w:cs="Arial"/>
                    </w:rPr>
                    <w:t>ET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EF6C46">
        <w:pict>
          <v:shape id="_x0000_s1035" type="#_x0000_t202" style="position:absolute;left:0;text-align:left;margin-left:531.9pt;margin-top:636.9pt;width:227.05pt;height:332.6pt;z-index:251658752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 support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 support peut être vertical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 bien horizontal.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est d’une ou plusieurs formes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 peut être monochrome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 de différentes matières :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ardoise, bois ou bien pierre,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papier ou en boulon.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y en a même en carton.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Certains supports sont mobiles,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D’autres flexibles.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Distiques à rimes suivies réalisés par </w:t>
                  </w:r>
                  <w:proofErr w:type="spellStart"/>
                  <w:r>
                    <w:rPr>
                      <w:rFonts w:ascii="Arial" w:hAnsi="Arial" w:cs="Arial"/>
                    </w:rPr>
                    <w:t>Mélie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ROBERT-AUSTRY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6)</w:t>
                  </w: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67320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pict>
          <v:shape id="_x0000_s1034" type="#_x0000_t202" style="position:absolute;left:0;text-align:left;margin-left:215.75pt;margin-top:4.15pt;width:340.05pt;height:202.8pt;z-index:251660800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1942DC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matière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942DC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Sur ces toiles vivantes</w:t>
                  </w:r>
                </w:p>
                <w:p w:rsidR="001942DC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Ornées de métal et de bois</w:t>
                  </w:r>
                </w:p>
                <w:p w:rsidR="00012A9F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matière s’incruste et prend vie :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942DC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Sous un imperméable en cuir,</w:t>
                  </w:r>
                </w:p>
                <w:p w:rsidR="00012A9F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Dans des bottes en plastique,</w:t>
                  </w:r>
                </w:p>
                <w:p w:rsidR="00012A9F" w:rsidRDefault="001942DC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 marin brave les mers colorées du Pacifique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1942DC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Tercets</w:t>
                  </w:r>
                  <w:r w:rsidR="00012A9F">
                    <w:rPr>
                      <w:rFonts w:ascii="Arial" w:hAnsi="Arial" w:cs="Arial"/>
                    </w:rPr>
                    <w:t xml:space="preserve"> réalisés par </w:t>
                  </w:r>
                  <w:r>
                    <w:rPr>
                      <w:rFonts w:ascii="Arial" w:hAnsi="Arial" w:cs="Arial"/>
                    </w:rPr>
                    <w:t>Ambre AMY-BLAISE</w:t>
                  </w:r>
                  <w:r w:rsidR="00012A9F">
                    <w:rPr>
                      <w:rFonts w:ascii="Arial" w:hAnsi="Arial" w:cs="Arial"/>
                    </w:rPr>
                    <w:t xml:space="preserve">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72DFF" w:rsidRDefault="00C72DF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72DFF" w:rsidRDefault="00C72DF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F19" w:rsidRDefault="007E7F19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Thème « Supports »</w: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EF6C46" w:rsidP="00012A9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pict>
          <v:shape id="_x0000_s1039" type="#_x0000_t202" style="position:absolute;left:0;text-align:left;margin-left:391.1pt;margin-top:622.35pt;width:377.15pt;height:148.95pt;z-index:251662848;mso-height-percent:200;mso-height-percent:200;mso-width-relative:margin;mso-height-relative:margin">
            <v:textbox style="mso-fit-shape-to-text:t"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Toi, support en cristal,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 mets en valeur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Ton œuvre sur un piédestal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 m’éblouis par tes couleurs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 surtout par ta lueur.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Toi, support, tu nous fais ressentir les effets du bonheur.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Tercets réalisés par Nolan REVEILLERE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1)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6.3pt;margin-top:34pt;width:333.3pt;height:186.4pt;z-index:251663872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 support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AF49A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carton ou en papier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012A9F" w:rsidRDefault="00AF49A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est là pour supporter des œuvres colorées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12A9F" w:rsidRDefault="00AF49A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est souvent appelé chevalet</w:t>
                  </w:r>
                </w:p>
                <w:p w:rsidR="00012A9F" w:rsidRDefault="00AF49A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Mais lui préfère être nommé trépied.</w:t>
                  </w:r>
                </w:p>
                <w:p w:rsidR="00012A9F" w:rsidRDefault="00AF49AE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voudrait être acclamé, vous comprenez ?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12A9F" w:rsidRDefault="00AF49AE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Quintil</w:t>
                  </w:r>
                  <w:proofErr w:type="spellEnd"/>
                  <w:r w:rsidR="00012A9F">
                    <w:rPr>
                      <w:rFonts w:ascii="Arial" w:hAnsi="Arial" w:cs="Arial"/>
                    </w:rPr>
                    <w:t xml:space="preserve"> réalisé par </w:t>
                  </w:r>
                  <w:r>
                    <w:rPr>
                      <w:rFonts w:ascii="Arial" w:hAnsi="Arial" w:cs="Arial"/>
                    </w:rPr>
                    <w:t>Morgan</w:t>
                  </w:r>
                  <w:r w:rsidR="00012A9F">
                    <w:rPr>
                      <w:rFonts w:ascii="Arial" w:hAnsi="Arial" w:cs="Arial"/>
                    </w:rPr>
                    <w:t xml:space="preserve"> D</w:t>
                  </w:r>
                  <w:r>
                    <w:rPr>
                      <w:rFonts w:ascii="Arial" w:hAnsi="Arial" w:cs="Arial"/>
                    </w:rPr>
                    <w:t>ELAREUX</w:t>
                  </w:r>
                  <w:r w:rsidR="00012A9F">
                    <w:rPr>
                      <w:rFonts w:ascii="Arial" w:hAnsi="Arial" w:cs="Arial"/>
                    </w:rPr>
                    <w:t xml:space="preserve"> (5</w:t>
                  </w:r>
                  <w:r w:rsidR="00012A9F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012A9F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E22FC2" w:rsidP="00012A9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pict>
          <v:shape id="_x0000_s1036" type="#_x0000_t202" style="position:absolute;left:0;text-align:left;margin-left:391.6pt;margin-top:3.8pt;width:380.1pt;height:203.2pt;z-index:251664896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7C1A28" w:rsidP="00012A9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métamorphose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A28" w:rsidRDefault="007C1A28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Pour créer sa toile, le peintre peut utiliser différents matériaux, différentes couleurs, différentes techniques et différents supports.</w:t>
                  </w:r>
                </w:p>
                <w:p w:rsidR="007C1A28" w:rsidRDefault="007C1A28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Debout devant son chevalet, il fixe l’horizon pour trouver son inspiration.</w:t>
                  </w:r>
                </w:p>
                <w:p w:rsidR="00012A9F" w:rsidRDefault="007C1A28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Soudain, l’idée fuse et les pinceaux s’agitent :</w:t>
                  </w:r>
                  <w:r w:rsidR="00746CC5">
                    <w:rPr>
                      <w:rFonts w:ascii="Arial" w:hAnsi="Arial" w:cs="Arial"/>
                      <w:sz w:val="24"/>
                      <w:szCs w:val="24"/>
                    </w:rPr>
                    <w:t xml:space="preserve"> le simple papier se transforme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alors en œuvre aux multiples couleurs.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Poème en </w:t>
                  </w:r>
                  <w:r w:rsidR="007C1A28">
                    <w:rPr>
                      <w:rFonts w:ascii="Arial" w:hAnsi="Arial" w:cs="Arial"/>
                    </w:rPr>
                    <w:t>prose</w:t>
                  </w:r>
                  <w:r>
                    <w:rPr>
                      <w:rFonts w:ascii="Arial" w:hAnsi="Arial" w:cs="Arial"/>
                    </w:rPr>
                    <w:t xml:space="preserve"> réalisé par </w:t>
                  </w:r>
                  <w:proofErr w:type="spellStart"/>
                  <w:r w:rsidR="007C1A28">
                    <w:rPr>
                      <w:rFonts w:ascii="Arial" w:hAnsi="Arial" w:cs="Arial"/>
                    </w:rPr>
                    <w:t>Titouan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</w:t>
                  </w:r>
                  <w:r w:rsidR="007C1A28">
                    <w:rPr>
                      <w:rFonts w:ascii="Arial" w:hAnsi="Arial" w:cs="Arial"/>
                    </w:rPr>
                    <w:t>ALINIER</w:t>
                  </w:r>
                  <w:r>
                    <w:rPr>
                      <w:rFonts w:ascii="Arial" w:hAnsi="Arial" w:cs="Arial"/>
                    </w:rPr>
                    <w:t xml:space="preserve">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 w:rsidR="007C1A28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012A9F" w:rsidP="00012A9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12A9F" w:rsidRDefault="00EF6C46" w:rsidP="00012A9F">
      <w:pPr>
        <w:rPr>
          <w:rFonts w:ascii="Arial" w:hAnsi="Arial" w:cs="Arial"/>
          <w:sz w:val="32"/>
          <w:szCs w:val="32"/>
        </w:rPr>
      </w:pPr>
      <w:r>
        <w:pict>
          <v:shape id="_x0000_s1040" type="#_x0000_t202" style="position:absolute;margin-left:40.25pt;margin-top:4.65pt;width:324.3pt;height:172.35pt;z-index:251665920;mso-width-relative:margin;mso-height-relative:margin">
            <v:textbox>
              <w:txbxContent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72DFF" w:rsidRDefault="00C72DFF" w:rsidP="00C72DF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Support artistique</w:t>
                  </w:r>
                </w:p>
                <w:p w:rsidR="00C72DFF" w:rsidRDefault="00C72DF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FD0519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Il soutient l’œuvre de l’artiste</w:t>
                  </w:r>
                  <w:r w:rsidR="00012A9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012A9F" w:rsidRDefault="00FD0519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Que ce soit une toile en plastique</w:t>
                  </w:r>
                </w:p>
                <w:p w:rsidR="00012A9F" w:rsidRDefault="00FD0519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 une structure métallique.</w:t>
                  </w:r>
                </w:p>
                <w:p w:rsidR="00FD0519" w:rsidRDefault="00FD0519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L’artiste fixe son travail sur ce support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 la</w:t>
                  </w:r>
                  <w:r w:rsidR="00FD0519">
                    <w:rPr>
                      <w:rFonts w:ascii="Arial" w:hAnsi="Arial" w:cs="Arial"/>
                      <w:sz w:val="24"/>
                      <w:szCs w:val="24"/>
                    </w:rPr>
                    <w:t>isse l’œuvre s’exposer sur son corps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12A9F" w:rsidRDefault="00012A9F" w:rsidP="00012A9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A9F" w:rsidRDefault="00012A9F" w:rsidP="00012A9F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Qu</w:t>
                  </w:r>
                  <w:r w:rsidR="00FD0519">
                    <w:rPr>
                      <w:rFonts w:ascii="Arial" w:hAnsi="Arial" w:cs="Arial"/>
                    </w:rPr>
                    <w:t>intil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réalisé par </w:t>
                  </w:r>
                  <w:r w:rsidR="00FD0519">
                    <w:rPr>
                      <w:rFonts w:ascii="Arial" w:hAnsi="Arial" w:cs="Arial"/>
                    </w:rPr>
                    <w:t>Véronique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FD0519">
                    <w:rPr>
                      <w:rFonts w:ascii="Arial" w:hAnsi="Arial" w:cs="Arial"/>
                    </w:rPr>
                    <w:t>DOSSAVI</w:t>
                  </w:r>
                  <w:r>
                    <w:rPr>
                      <w:rFonts w:ascii="Arial" w:hAnsi="Arial" w:cs="Arial"/>
                    </w:rPr>
                    <w:t xml:space="preserve"> (5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 w:rsidR="00FD0519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9B6F5E" w:rsidRDefault="009B6F5E"/>
    <w:sectPr w:rsidR="009B6F5E" w:rsidSect="00012A9F">
      <w:pgSz w:w="16838" w:h="11906" w:orient="landscape"/>
      <w:pgMar w:top="567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A9F"/>
    <w:rsid w:val="00012A9F"/>
    <w:rsid w:val="000E55C9"/>
    <w:rsid w:val="00142F9E"/>
    <w:rsid w:val="00144CD0"/>
    <w:rsid w:val="001942DC"/>
    <w:rsid w:val="002D3170"/>
    <w:rsid w:val="0045782C"/>
    <w:rsid w:val="00474B62"/>
    <w:rsid w:val="004B3345"/>
    <w:rsid w:val="005101A7"/>
    <w:rsid w:val="005A38BD"/>
    <w:rsid w:val="005C1BA1"/>
    <w:rsid w:val="0067320F"/>
    <w:rsid w:val="006B7E23"/>
    <w:rsid w:val="00746CC5"/>
    <w:rsid w:val="00781D1E"/>
    <w:rsid w:val="007C1A28"/>
    <w:rsid w:val="007E7F19"/>
    <w:rsid w:val="00862335"/>
    <w:rsid w:val="009B6F5E"/>
    <w:rsid w:val="00A24EB7"/>
    <w:rsid w:val="00AD019B"/>
    <w:rsid w:val="00AF49AE"/>
    <w:rsid w:val="00C07DF2"/>
    <w:rsid w:val="00C30C07"/>
    <w:rsid w:val="00C63FF1"/>
    <w:rsid w:val="00C72DFF"/>
    <w:rsid w:val="00E22FC2"/>
    <w:rsid w:val="00EF6C46"/>
    <w:rsid w:val="00FA21E5"/>
    <w:rsid w:val="00FA61CC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2773DBD-DC06-4BE2-A66A-C65E686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Aline</cp:lastModifiedBy>
  <cp:revision>11</cp:revision>
  <dcterms:created xsi:type="dcterms:W3CDTF">2019-11-30T09:21:00Z</dcterms:created>
  <dcterms:modified xsi:type="dcterms:W3CDTF">2019-11-30T10:06:00Z</dcterms:modified>
</cp:coreProperties>
</file>